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765" w:rsidRPr="00965765" w:rsidRDefault="00965765" w:rsidP="0096576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cs-CZ"/>
        </w:rPr>
      </w:pPr>
      <w:r w:rsidRPr="00965765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cs-CZ"/>
        </w:rPr>
        <w:t>Ceník povolenek a členských známek na rok 2021</w:t>
      </w:r>
    </w:p>
    <w:tbl>
      <w:tblPr>
        <w:tblW w:w="7200" w:type="dxa"/>
        <w:tblBorders>
          <w:top w:val="single" w:sz="4" w:space="0" w:color="085899"/>
          <w:left w:val="single" w:sz="4" w:space="0" w:color="0858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0"/>
        <w:gridCol w:w="1800"/>
        <w:gridCol w:w="1800"/>
      </w:tblGrid>
      <w:tr w:rsidR="00965765" w:rsidRPr="00965765" w:rsidTr="00965765">
        <w:trPr>
          <w:tblHeader/>
        </w:trPr>
        <w:tc>
          <w:tcPr>
            <w:tcW w:w="0" w:type="auto"/>
            <w:tcBorders>
              <w:bottom w:val="single" w:sz="4" w:space="0" w:color="085899"/>
              <w:right w:val="single" w:sz="4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Povolenky územní na revíry VÚS ČRS Ostrava</w:t>
            </w:r>
          </w:p>
        </w:tc>
        <w:tc>
          <w:tcPr>
            <w:tcW w:w="0" w:type="auto"/>
            <w:tcBorders>
              <w:bottom w:val="single" w:sz="4" w:space="0" w:color="085899"/>
              <w:right w:val="single" w:sz="4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MP</w:t>
            </w: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  <w:tc>
          <w:tcPr>
            <w:tcW w:w="0" w:type="auto"/>
            <w:tcBorders>
              <w:bottom w:val="single" w:sz="4" w:space="0" w:color="085899"/>
              <w:right w:val="single" w:sz="4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</w:t>
            </w: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</w:tr>
      <w:tr w:rsidR="00965765" w:rsidRPr="00965765" w:rsidTr="00965765">
        <w:tc>
          <w:tcPr>
            <w:tcW w:w="36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roční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1 600,-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1 700,-</w:t>
            </w:r>
          </w:p>
        </w:tc>
      </w:tr>
      <w:tr w:rsidR="00965765" w:rsidRPr="00965765" w:rsidTr="00965765">
        <w:tc>
          <w:tcPr>
            <w:tcW w:w="36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měsíční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800,-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1 000,-</w:t>
            </w:r>
          </w:p>
        </w:tc>
      </w:tr>
      <w:tr w:rsidR="00965765" w:rsidRPr="00965765" w:rsidTr="00965765">
        <w:tc>
          <w:tcPr>
            <w:tcW w:w="36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týdenní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500,-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700,-</w:t>
            </w:r>
          </w:p>
        </w:tc>
      </w:tr>
      <w:tr w:rsidR="00965765" w:rsidRPr="00965765" w:rsidTr="00965765">
        <w:tc>
          <w:tcPr>
            <w:tcW w:w="36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1denní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200,-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300,-</w:t>
            </w:r>
          </w:p>
        </w:tc>
      </w:tr>
      <w:tr w:rsidR="00965765" w:rsidRPr="00965765" w:rsidTr="00965765">
        <w:tc>
          <w:tcPr>
            <w:tcW w:w="36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děti do 15 let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300,-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400,-</w:t>
            </w:r>
          </w:p>
        </w:tc>
      </w:tr>
      <w:tr w:rsidR="00965765" w:rsidRPr="00965765" w:rsidTr="00965765">
        <w:tc>
          <w:tcPr>
            <w:tcW w:w="36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mládež, studující do 26-ti let (na zákl. </w:t>
            </w:r>
            <w:proofErr w:type="gramStart"/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potvrzení</w:t>
            </w:r>
            <w:proofErr w:type="gramEnd"/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o denním studiu), ZTP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1 050,-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1 200,-</w:t>
            </w:r>
          </w:p>
        </w:tc>
      </w:tr>
    </w:tbl>
    <w:p w:rsidR="00965765" w:rsidRPr="00965765" w:rsidRDefault="00965765" w:rsidP="00965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5765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6pt" o:hralign="center" o:hrstd="t" o:hrnoshade="t" o:hr="t" fillcolor="black" stroked="f"/>
        </w:pict>
      </w:r>
    </w:p>
    <w:tbl>
      <w:tblPr>
        <w:tblW w:w="7200" w:type="dxa"/>
        <w:tblBorders>
          <w:top w:val="single" w:sz="4" w:space="0" w:color="085899"/>
          <w:left w:val="single" w:sz="4" w:space="0" w:color="0858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0"/>
        <w:gridCol w:w="1800"/>
        <w:gridCol w:w="1800"/>
      </w:tblGrid>
      <w:tr w:rsidR="00965765" w:rsidRPr="00965765" w:rsidTr="00965765">
        <w:trPr>
          <w:tblHeader/>
        </w:trPr>
        <w:tc>
          <w:tcPr>
            <w:tcW w:w="0" w:type="auto"/>
            <w:tcBorders>
              <w:bottom w:val="single" w:sz="4" w:space="0" w:color="085899"/>
              <w:right w:val="single" w:sz="4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Místenky</w:t>
            </w:r>
          </w:p>
        </w:tc>
        <w:tc>
          <w:tcPr>
            <w:tcW w:w="0" w:type="auto"/>
            <w:tcBorders>
              <w:bottom w:val="single" w:sz="4" w:space="0" w:color="085899"/>
              <w:right w:val="single" w:sz="4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MP</w:t>
            </w: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  <w:tc>
          <w:tcPr>
            <w:tcW w:w="0" w:type="auto"/>
            <w:tcBorders>
              <w:bottom w:val="single" w:sz="4" w:space="0" w:color="085899"/>
              <w:right w:val="single" w:sz="4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</w:t>
            </w: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</w:tr>
      <w:tr w:rsidR="00965765" w:rsidRPr="00965765" w:rsidTr="00965765">
        <w:tc>
          <w:tcPr>
            <w:tcW w:w="36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místenka na revír Opava 2C</w:t>
            </w: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úsek „Chyť a pusť“ – týdenní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500,-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–</w:t>
            </w:r>
          </w:p>
        </w:tc>
      </w:tr>
      <w:tr w:rsidR="00965765" w:rsidRPr="00965765" w:rsidTr="00965765">
        <w:tc>
          <w:tcPr>
            <w:tcW w:w="36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místenka </w:t>
            </w:r>
            <w:proofErr w:type="spellStart"/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Lýsky</w:t>
            </w:r>
            <w:proofErr w:type="spellEnd"/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1A – roční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500,-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–</w:t>
            </w:r>
          </w:p>
        </w:tc>
      </w:tr>
      <w:tr w:rsidR="00965765" w:rsidRPr="00965765" w:rsidTr="00965765">
        <w:tc>
          <w:tcPr>
            <w:tcW w:w="36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místenka </w:t>
            </w:r>
            <w:proofErr w:type="spellStart"/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Nemilka</w:t>
            </w:r>
            <w:proofErr w:type="spellEnd"/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1A – roční dospělí / děti / týdenní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500,- / 250,- / 200,-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–</w:t>
            </w:r>
          </w:p>
        </w:tc>
      </w:tr>
      <w:tr w:rsidR="00965765" w:rsidRPr="00965765" w:rsidTr="00965765">
        <w:tc>
          <w:tcPr>
            <w:tcW w:w="36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místenka Ostravice 2 – 1denní, místenka Moravice 1P – 1denní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–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300,-</w:t>
            </w:r>
          </w:p>
        </w:tc>
      </w:tr>
      <w:tr w:rsidR="00965765" w:rsidRPr="00965765" w:rsidTr="00965765">
        <w:tc>
          <w:tcPr>
            <w:tcW w:w="36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místenka Ostravice 2 – roční 3500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–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3 500,-</w:t>
            </w:r>
          </w:p>
        </w:tc>
      </w:tr>
      <w:tr w:rsidR="00965765" w:rsidRPr="00965765" w:rsidTr="00965765">
        <w:tc>
          <w:tcPr>
            <w:tcW w:w="36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místenka Ostravice 2 – roční 5000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–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5 000,-</w:t>
            </w:r>
          </w:p>
        </w:tc>
      </w:tr>
      <w:tr w:rsidR="00965765" w:rsidRPr="00965765" w:rsidTr="00965765">
        <w:tc>
          <w:tcPr>
            <w:tcW w:w="36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místenka Moravice 1P – roční 3000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–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3 000,-</w:t>
            </w:r>
          </w:p>
        </w:tc>
      </w:tr>
    </w:tbl>
    <w:p w:rsidR="00965765" w:rsidRPr="00965765" w:rsidRDefault="00965765" w:rsidP="00965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5765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6" style="width:0;height:6pt" o:hralign="center" o:hrstd="t" o:hrnoshade="t" o:hr="t" fillcolor="black" stroked="f"/>
        </w:pict>
      </w:r>
    </w:p>
    <w:tbl>
      <w:tblPr>
        <w:tblW w:w="7200" w:type="dxa"/>
        <w:tblBorders>
          <w:top w:val="single" w:sz="4" w:space="0" w:color="085899"/>
          <w:left w:val="single" w:sz="4" w:space="0" w:color="0858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0"/>
        <w:gridCol w:w="1800"/>
        <w:gridCol w:w="1800"/>
      </w:tblGrid>
      <w:tr w:rsidR="00965765" w:rsidRPr="00965765" w:rsidTr="00965765">
        <w:trPr>
          <w:tblHeader/>
        </w:trPr>
        <w:tc>
          <w:tcPr>
            <w:tcW w:w="0" w:type="auto"/>
            <w:tcBorders>
              <w:bottom w:val="single" w:sz="4" w:space="0" w:color="085899"/>
              <w:right w:val="single" w:sz="4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Povolenky pro „nečleny“</w:t>
            </w: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(pro nečleny ČRS a MRS, cizince)</w:t>
            </w:r>
          </w:p>
        </w:tc>
        <w:tc>
          <w:tcPr>
            <w:tcW w:w="0" w:type="auto"/>
            <w:tcBorders>
              <w:bottom w:val="single" w:sz="4" w:space="0" w:color="085899"/>
              <w:right w:val="single" w:sz="4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MP</w:t>
            </w: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  <w:tc>
          <w:tcPr>
            <w:tcW w:w="0" w:type="auto"/>
            <w:tcBorders>
              <w:bottom w:val="single" w:sz="4" w:space="0" w:color="085899"/>
              <w:right w:val="single" w:sz="4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</w:t>
            </w: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</w:tr>
      <w:tr w:rsidR="00965765" w:rsidRPr="00965765" w:rsidTr="00965765">
        <w:tc>
          <w:tcPr>
            <w:tcW w:w="36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roční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6 000,-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7 000,-</w:t>
            </w:r>
          </w:p>
        </w:tc>
      </w:tr>
      <w:tr w:rsidR="00965765" w:rsidRPr="00965765" w:rsidTr="00965765">
        <w:tc>
          <w:tcPr>
            <w:tcW w:w="36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14denní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3 000,-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3 500,-</w:t>
            </w:r>
          </w:p>
        </w:tc>
      </w:tr>
      <w:tr w:rsidR="00965765" w:rsidRPr="00965765" w:rsidTr="00965765">
        <w:tc>
          <w:tcPr>
            <w:tcW w:w="36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7denní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1 500,-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1 800,-</w:t>
            </w:r>
          </w:p>
        </w:tc>
      </w:tr>
      <w:tr w:rsidR="00965765" w:rsidRPr="00965765" w:rsidTr="00965765">
        <w:tc>
          <w:tcPr>
            <w:tcW w:w="36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2denní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800,-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900,-</w:t>
            </w:r>
          </w:p>
        </w:tc>
      </w:tr>
      <w:tr w:rsidR="00965765" w:rsidRPr="00965765" w:rsidTr="00965765">
        <w:tc>
          <w:tcPr>
            <w:tcW w:w="36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1denní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500,-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600,-</w:t>
            </w:r>
          </w:p>
        </w:tc>
      </w:tr>
    </w:tbl>
    <w:p w:rsidR="00965765" w:rsidRPr="00965765" w:rsidRDefault="00965765" w:rsidP="00965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5765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7" style="width:0;height:6pt" o:hralign="center" o:hrstd="t" o:hrnoshade="t" o:hr="t" fillcolor="black" stroked="f"/>
        </w:pict>
      </w:r>
    </w:p>
    <w:tbl>
      <w:tblPr>
        <w:tblW w:w="7200" w:type="dxa"/>
        <w:tblBorders>
          <w:top w:val="single" w:sz="4" w:space="0" w:color="085899"/>
          <w:left w:val="single" w:sz="4" w:space="0" w:color="0858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0"/>
        <w:gridCol w:w="1800"/>
        <w:gridCol w:w="1800"/>
      </w:tblGrid>
      <w:tr w:rsidR="00965765" w:rsidRPr="00965765" w:rsidTr="00965765">
        <w:trPr>
          <w:tblHeader/>
        </w:trPr>
        <w:tc>
          <w:tcPr>
            <w:tcW w:w="0" w:type="auto"/>
            <w:tcBorders>
              <w:bottom w:val="single" w:sz="4" w:space="0" w:color="085899"/>
              <w:right w:val="single" w:sz="4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Povolenky celosvazové</w:t>
            </w:r>
          </w:p>
        </w:tc>
        <w:tc>
          <w:tcPr>
            <w:tcW w:w="0" w:type="auto"/>
            <w:tcBorders>
              <w:bottom w:val="single" w:sz="4" w:space="0" w:color="085899"/>
              <w:right w:val="single" w:sz="4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MP</w:t>
            </w: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  <w:tc>
          <w:tcPr>
            <w:tcW w:w="0" w:type="auto"/>
            <w:tcBorders>
              <w:bottom w:val="single" w:sz="4" w:space="0" w:color="085899"/>
              <w:right w:val="single" w:sz="4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</w:t>
            </w: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</w:tr>
      <w:tr w:rsidR="00965765" w:rsidRPr="00965765" w:rsidTr="00965765">
        <w:tc>
          <w:tcPr>
            <w:tcW w:w="36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roční – dospělí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2 550,-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2 600,-</w:t>
            </w:r>
          </w:p>
        </w:tc>
      </w:tr>
      <w:tr w:rsidR="00965765" w:rsidRPr="00965765" w:rsidTr="00965765">
        <w:tc>
          <w:tcPr>
            <w:tcW w:w="36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roční – mládež, studující, ZTP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1 400,-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1 500,-</w:t>
            </w:r>
          </w:p>
        </w:tc>
      </w:tr>
      <w:tr w:rsidR="00965765" w:rsidRPr="00965765" w:rsidTr="00965765">
        <w:tc>
          <w:tcPr>
            <w:tcW w:w="36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roční – děti do 15 let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650,-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700,-</w:t>
            </w:r>
          </w:p>
        </w:tc>
      </w:tr>
    </w:tbl>
    <w:p w:rsidR="00965765" w:rsidRPr="00965765" w:rsidRDefault="00965765" w:rsidP="00965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5765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8" style="width:0;height:6pt" o:hralign="center" o:hrstd="t" o:hrnoshade="t" o:hr="t" fillcolor="black" stroked="f"/>
        </w:pict>
      </w:r>
    </w:p>
    <w:tbl>
      <w:tblPr>
        <w:tblW w:w="7200" w:type="dxa"/>
        <w:tblBorders>
          <w:top w:val="single" w:sz="4" w:space="0" w:color="085899"/>
          <w:left w:val="single" w:sz="4" w:space="0" w:color="0858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0"/>
        <w:gridCol w:w="1800"/>
        <w:gridCol w:w="1800"/>
      </w:tblGrid>
      <w:tr w:rsidR="00965765" w:rsidRPr="00965765" w:rsidTr="00965765">
        <w:trPr>
          <w:tblHeader/>
        </w:trPr>
        <w:tc>
          <w:tcPr>
            <w:tcW w:w="0" w:type="auto"/>
            <w:tcBorders>
              <w:bottom w:val="single" w:sz="4" w:space="0" w:color="085899"/>
              <w:right w:val="single" w:sz="4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Povolenky celorepublikové</w:t>
            </w:r>
          </w:p>
        </w:tc>
        <w:tc>
          <w:tcPr>
            <w:tcW w:w="0" w:type="auto"/>
            <w:tcBorders>
              <w:bottom w:val="single" w:sz="4" w:space="0" w:color="085899"/>
              <w:right w:val="single" w:sz="4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MP</w:t>
            </w: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  <w:tc>
          <w:tcPr>
            <w:tcW w:w="0" w:type="auto"/>
            <w:tcBorders>
              <w:bottom w:val="single" w:sz="4" w:space="0" w:color="085899"/>
              <w:right w:val="single" w:sz="4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</w:t>
            </w: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</w:tr>
      <w:tr w:rsidR="00965765" w:rsidRPr="00965765" w:rsidTr="00965765">
        <w:tc>
          <w:tcPr>
            <w:tcW w:w="36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3 600,-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3 700,-</w:t>
            </w:r>
          </w:p>
        </w:tc>
      </w:tr>
    </w:tbl>
    <w:p w:rsidR="00965765" w:rsidRPr="00965765" w:rsidRDefault="00965765" w:rsidP="00965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5765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9" style="width:0;height:6pt" o:hralign="center" o:hrstd="t" o:hrnoshade="t" o:hr="t" fillcolor="black" stroked="f"/>
        </w:pict>
      </w:r>
    </w:p>
    <w:tbl>
      <w:tblPr>
        <w:tblW w:w="7200" w:type="dxa"/>
        <w:tblBorders>
          <w:top w:val="single" w:sz="4" w:space="0" w:color="085899"/>
          <w:left w:val="single" w:sz="4" w:space="0" w:color="0858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00"/>
        <w:gridCol w:w="1800"/>
        <w:gridCol w:w="1800"/>
      </w:tblGrid>
      <w:tr w:rsidR="00965765" w:rsidRPr="00965765" w:rsidTr="00965765">
        <w:trPr>
          <w:tblHeader/>
        </w:trPr>
        <w:tc>
          <w:tcPr>
            <w:tcW w:w="0" w:type="auto"/>
            <w:tcBorders>
              <w:bottom w:val="single" w:sz="4" w:space="0" w:color="085899"/>
              <w:right w:val="single" w:sz="4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Povolenky MRS</w:t>
            </w:r>
          </w:p>
        </w:tc>
        <w:tc>
          <w:tcPr>
            <w:tcW w:w="0" w:type="auto"/>
            <w:tcBorders>
              <w:bottom w:val="single" w:sz="4" w:space="0" w:color="085899"/>
              <w:right w:val="single" w:sz="4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MP</w:t>
            </w: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  <w:tc>
          <w:tcPr>
            <w:tcW w:w="0" w:type="auto"/>
            <w:tcBorders>
              <w:bottom w:val="single" w:sz="4" w:space="0" w:color="085899"/>
              <w:right w:val="single" w:sz="4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</w:t>
            </w: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</w:tr>
      <w:tr w:rsidR="00965765" w:rsidRPr="00965765" w:rsidTr="00965765">
        <w:tc>
          <w:tcPr>
            <w:tcW w:w="36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roční – dospělí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970,-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1 020,-</w:t>
            </w:r>
          </w:p>
        </w:tc>
      </w:tr>
      <w:tr w:rsidR="00965765" w:rsidRPr="00965765" w:rsidTr="00965765">
        <w:tc>
          <w:tcPr>
            <w:tcW w:w="36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mládež 16-18 let, studující, ZTP (poloviční)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520,-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520,-</w:t>
            </w:r>
          </w:p>
        </w:tc>
      </w:tr>
      <w:tr w:rsidR="00965765" w:rsidRPr="00965765" w:rsidTr="00965765">
        <w:tc>
          <w:tcPr>
            <w:tcW w:w="36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děti 10-15 let (mládež)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320,-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320,-</w:t>
            </w:r>
          </w:p>
        </w:tc>
      </w:tr>
    </w:tbl>
    <w:p w:rsidR="00965765" w:rsidRPr="00965765" w:rsidRDefault="00965765" w:rsidP="009657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65765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30" style="width:0;height:6pt" o:hralign="center" o:hrstd="t" o:hrnoshade="t" o:hr="t" fillcolor="black" stroked="f"/>
        </w:pict>
      </w:r>
    </w:p>
    <w:tbl>
      <w:tblPr>
        <w:tblW w:w="7200" w:type="dxa"/>
        <w:tblBorders>
          <w:top w:val="single" w:sz="4" w:space="0" w:color="085899"/>
          <w:left w:val="single" w:sz="4" w:space="0" w:color="085899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39"/>
        <w:gridCol w:w="1523"/>
        <w:gridCol w:w="1514"/>
        <w:gridCol w:w="1424"/>
      </w:tblGrid>
      <w:tr w:rsidR="00965765" w:rsidRPr="00965765" w:rsidTr="00965765">
        <w:trPr>
          <w:tblHeader/>
        </w:trPr>
        <w:tc>
          <w:tcPr>
            <w:tcW w:w="0" w:type="auto"/>
            <w:tcBorders>
              <w:bottom w:val="single" w:sz="4" w:space="0" w:color="085899"/>
              <w:right w:val="single" w:sz="4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Členské známky</w:t>
            </w:r>
          </w:p>
        </w:tc>
        <w:tc>
          <w:tcPr>
            <w:tcW w:w="0" w:type="auto"/>
            <w:tcBorders>
              <w:bottom w:val="single" w:sz="4" w:space="0" w:color="085899"/>
              <w:right w:val="single" w:sz="4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dospělí</w:t>
            </w: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  <w:tc>
          <w:tcPr>
            <w:tcW w:w="0" w:type="auto"/>
            <w:tcBorders>
              <w:bottom w:val="single" w:sz="4" w:space="0" w:color="085899"/>
              <w:right w:val="single" w:sz="4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mládež</w:t>
            </w: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  <w:tc>
          <w:tcPr>
            <w:tcW w:w="0" w:type="auto"/>
            <w:tcBorders>
              <w:bottom w:val="single" w:sz="4" w:space="0" w:color="085899"/>
              <w:right w:val="single" w:sz="4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děti do 15 let</w:t>
            </w: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</w:tr>
      <w:tr w:rsidR="00965765" w:rsidRPr="00965765" w:rsidTr="00965765">
        <w:tc>
          <w:tcPr>
            <w:tcW w:w="36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500,-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200,-</w:t>
            </w:r>
          </w:p>
        </w:tc>
        <w:tc>
          <w:tcPr>
            <w:tcW w:w="1800" w:type="dxa"/>
            <w:tcBorders>
              <w:bottom w:val="single" w:sz="4" w:space="0" w:color="085899"/>
              <w:right w:val="single" w:sz="4" w:space="0" w:color="085899"/>
            </w:tcBorders>
            <w:shd w:val="clear" w:color="auto" w:fill="FFFFFF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965765" w:rsidRPr="00965765" w:rsidRDefault="00965765" w:rsidP="009657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965765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100,-</w:t>
            </w:r>
          </w:p>
        </w:tc>
      </w:tr>
    </w:tbl>
    <w:p w:rsidR="002E3588" w:rsidRPr="00965765" w:rsidRDefault="002E3588" w:rsidP="00965765">
      <w:pPr>
        <w:rPr>
          <w:szCs w:val="28"/>
        </w:rPr>
      </w:pPr>
    </w:p>
    <w:sectPr w:rsidR="002E3588" w:rsidRPr="00965765" w:rsidSect="00CC5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1DBE"/>
    <w:multiLevelType w:val="multilevel"/>
    <w:tmpl w:val="4D0E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6317AA"/>
    <w:multiLevelType w:val="multilevel"/>
    <w:tmpl w:val="39A2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E12016"/>
    <w:multiLevelType w:val="multilevel"/>
    <w:tmpl w:val="A5FE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A979A5"/>
    <w:multiLevelType w:val="multilevel"/>
    <w:tmpl w:val="15D63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15763A"/>
    <w:multiLevelType w:val="multilevel"/>
    <w:tmpl w:val="A3FC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0963"/>
    <w:rsid w:val="00292D7F"/>
    <w:rsid w:val="002E3588"/>
    <w:rsid w:val="003701D9"/>
    <w:rsid w:val="006A18A4"/>
    <w:rsid w:val="007601C0"/>
    <w:rsid w:val="00774023"/>
    <w:rsid w:val="00965765"/>
    <w:rsid w:val="00AE0963"/>
    <w:rsid w:val="00CC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585D"/>
  </w:style>
  <w:style w:type="paragraph" w:styleId="Nadpis1">
    <w:name w:val="heading 1"/>
    <w:basedOn w:val="Normln"/>
    <w:link w:val="Nadpis1Char"/>
    <w:uiPriority w:val="9"/>
    <w:qFormat/>
    <w:rsid w:val="00AE0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AE09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E096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E096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E096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E096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E0963"/>
    <w:rPr>
      <w:color w:val="0000FF"/>
      <w:u w:val="single"/>
    </w:rPr>
  </w:style>
  <w:style w:type="character" w:customStyle="1" w:styleId="profile-full">
    <w:name w:val="profile-full"/>
    <w:basedOn w:val="Standardnpsmoodstavce"/>
    <w:rsid w:val="00AE0963"/>
  </w:style>
  <w:style w:type="character" w:customStyle="1" w:styleId="lic-info-v1">
    <w:name w:val="lic-info-v1"/>
    <w:basedOn w:val="Standardnpsmoodstavce"/>
    <w:rsid w:val="00AE0963"/>
  </w:style>
  <w:style w:type="paragraph" w:styleId="Textbubliny">
    <w:name w:val="Balloon Text"/>
    <w:basedOn w:val="Normln"/>
    <w:link w:val="TextbublinyChar"/>
    <w:uiPriority w:val="99"/>
    <w:semiHidden/>
    <w:unhideWhenUsed/>
    <w:rsid w:val="00AE0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9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3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05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468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6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49172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60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8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952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784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719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990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348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03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87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52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44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34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03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9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60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4082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45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20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029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902753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60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29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20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2477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66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69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51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9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2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42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78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997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55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99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287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671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7187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854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02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200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85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65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86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23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154530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415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8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0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39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3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66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82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8017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017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1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246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62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87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445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28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31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42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953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735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08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65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415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177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804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11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938296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794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5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95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297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2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01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44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859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062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0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5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91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638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7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13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557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51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913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57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03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38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7789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17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69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765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301768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836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7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96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948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16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38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068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167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70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0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78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3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11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30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925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3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01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9642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82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1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050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95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287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749270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811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8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316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93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99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65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3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4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0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AC9CB-636B-4D7A-A3EC-3AA27DCA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marmyr@seznam.cz</dc:creator>
  <cp:lastModifiedBy>marmyr@seznam.cz</cp:lastModifiedBy>
  <cp:revision>3</cp:revision>
  <dcterms:created xsi:type="dcterms:W3CDTF">2020-12-07T21:27:00Z</dcterms:created>
  <dcterms:modified xsi:type="dcterms:W3CDTF">2020-12-07T21:28:00Z</dcterms:modified>
</cp:coreProperties>
</file>